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0A6" w:rsidRDefault="00AB7E89">
      <w:pPr>
        <w:rPr>
          <w:sz w:val="28"/>
          <w:szCs w:val="28"/>
        </w:rPr>
      </w:pPr>
      <w:r>
        <w:tab/>
      </w:r>
      <w:r>
        <w:tab/>
      </w:r>
      <w:r>
        <w:tab/>
      </w:r>
      <w:r w:rsidRPr="00AB7E89">
        <w:rPr>
          <w:sz w:val="28"/>
          <w:szCs w:val="28"/>
        </w:rPr>
        <w:t>Statsmakt og nakent liv</w:t>
      </w:r>
    </w:p>
    <w:p w:rsidR="00893C96" w:rsidRPr="00893C96" w:rsidRDefault="00893C96">
      <w:pPr>
        <w:rPr>
          <w:sz w:val="24"/>
          <w:szCs w:val="24"/>
        </w:rPr>
      </w:pPr>
      <w:r>
        <w:rPr>
          <w:sz w:val="24"/>
          <w:szCs w:val="24"/>
        </w:rPr>
        <w:t>Kronikk i Klassekampen 1. april, 2011</w:t>
      </w:r>
    </w:p>
    <w:p w:rsidR="00D1478E" w:rsidRDefault="00D1478E">
      <w:r>
        <w:tab/>
        <w:t>Den italienske filosofen Giorgio Agamben (f. 1942) utgav i 1995 boka ”Homo sacer. Den suverene makten og det nakne livet”, som kom i norsk oversettelse i 2010. Tittelen ”Homo sacer”</w:t>
      </w:r>
      <w:r w:rsidR="007F386A">
        <w:t xml:space="preserve"> hens</w:t>
      </w:r>
      <w:r>
        <w:t>piller på den rom</w:t>
      </w:r>
      <w:r w:rsidR="00AB7E89">
        <w:t>errettslige figuren</w:t>
      </w:r>
      <w:r>
        <w:t xml:space="preserve"> som var datidens latinske betegnelse på den som ikke kan ofres, men likevel drepes uten straffansvar for drapsmannen. Homo sacer har derfor slektskap med den bannlyste eller fredløse. Han er </w:t>
      </w:r>
      <w:r w:rsidR="007F386A">
        <w:t xml:space="preserve">av den suverene makt (kalt ”Suverenen”) </w:t>
      </w:r>
      <w:r w:rsidR="00760699">
        <w:t>blitt ekskludert</w:t>
      </w:r>
      <w:r>
        <w:t xml:space="preserve"> fra enhver form for politisk liv. Hans eksistens er </w:t>
      </w:r>
      <w:r w:rsidR="00AB7E89">
        <w:t xml:space="preserve">ribbet for alle rettigheter og </w:t>
      </w:r>
      <w:r>
        <w:t>redusert til et nakent liv</w:t>
      </w:r>
      <w:r w:rsidR="007F386A">
        <w:t>.</w:t>
      </w:r>
    </w:p>
    <w:p w:rsidR="00AB7E89" w:rsidRDefault="00AB7E89">
      <w:r>
        <w:tab/>
        <w:t>Agamben viser til</w:t>
      </w:r>
      <w:r w:rsidR="007F386A">
        <w:t xml:space="preserve"> Hitlertidens Tyskland. Under nazismen er jøden et lysende eksempel på homo sacer. Drapet på en jøde var ingen henrettelse som følge av en dødsstraff, he</w:t>
      </w:r>
      <w:r>
        <w:t>ller ingen offerhandling.  E</w:t>
      </w:r>
      <w:r w:rsidR="007F386A">
        <w:t>ffektuering</w:t>
      </w:r>
      <w:r w:rsidR="00760699">
        <w:t>en</w:t>
      </w:r>
      <w:r w:rsidR="007F386A">
        <w:t xml:space="preserve"> a</w:t>
      </w:r>
      <w:r>
        <w:t xml:space="preserve">v ”muligheten til å drepes” </w:t>
      </w:r>
      <w:r w:rsidR="007F386A">
        <w:t xml:space="preserve">var naturlig knyttet til det å være jøde. I det gigantiske folkemordet ble jøder betraktet </w:t>
      </w:r>
      <w:r>
        <w:t xml:space="preserve">- </w:t>
      </w:r>
      <w:r w:rsidR="007F386A">
        <w:t>slik Hitler uttrykte det</w:t>
      </w:r>
      <w:r>
        <w:t xml:space="preserve"> -</w:t>
      </w:r>
      <w:r w:rsidR="007F386A">
        <w:t xml:space="preserve"> ”som lus”</w:t>
      </w:r>
      <w:r w:rsidR="00E643AD">
        <w:t xml:space="preserve">. </w:t>
      </w:r>
    </w:p>
    <w:p w:rsidR="00FC1CAF" w:rsidRDefault="00E643AD" w:rsidP="00AB7E89">
      <w:pPr>
        <w:ind w:firstLine="708"/>
      </w:pPr>
      <w:r>
        <w:t>Et grunnleggende trekk ved totalitær</w:t>
      </w:r>
      <w:r w:rsidR="000E676F">
        <w:t>e</w:t>
      </w:r>
      <w:r>
        <w:t xml:space="preserve"> stater er en ”politisering av livet” der biopolitikken blir redskap der staten bestemmer hvilket liv som er verd å leve.</w:t>
      </w:r>
      <w:r w:rsidR="00AB7E89">
        <w:t xml:space="preserve"> </w:t>
      </w:r>
      <w:r>
        <w:t xml:space="preserve">I 1920 ble det i Tyskland utgitt et hefte med tittelen ”Autorisasjon av tilintetgjøring av livsuverdig liv”. </w:t>
      </w:r>
      <w:r w:rsidR="00F60C45">
        <w:t xml:space="preserve">Den ene forfatteren var </w:t>
      </w:r>
      <w:r>
        <w:t>Karl Binding,</w:t>
      </w:r>
      <w:r w:rsidR="00F60C45">
        <w:t xml:space="preserve"> en anerkjent spesiali</w:t>
      </w:r>
      <w:r w:rsidR="00AB7E89">
        <w:t>st innen strafferett. Der forsvarte han</w:t>
      </w:r>
      <w:r w:rsidR="00F60C45">
        <w:t xml:space="preserve"> selvmo</w:t>
      </w:r>
      <w:r w:rsidR="00FC1CAF">
        <w:t>rdet som uttrykk for</w:t>
      </w:r>
      <w:r w:rsidR="00F60C45">
        <w:t xml:space="preserve"> menneskets suv</w:t>
      </w:r>
      <w:r w:rsidR="00AB7E89">
        <w:t>e</w:t>
      </w:r>
      <w:r w:rsidR="00FC1CAF">
        <w:t xml:space="preserve">renitet over sin egen kropp. På dette grunnlag mente han </w:t>
      </w:r>
      <w:r w:rsidR="00F60C45">
        <w:t>at man måtte godkjenne ”tilintetgjørelsen av det liv som ikke er verdig å</w:t>
      </w:r>
      <w:r w:rsidR="00760699">
        <w:t xml:space="preserve"> leves”. Merk</w:t>
      </w:r>
      <w:r w:rsidR="00F60C45">
        <w:t xml:space="preserve"> at avgjørelsen om livets verdi her for første gang ble juridisk formulert i en velment pamflett til støtte for eutanasi.  Det var en humanitær begrunnelse som fikk Hitler og Himmle</w:t>
      </w:r>
      <w:r w:rsidR="000E676F">
        <w:t>r til å iverksette</w:t>
      </w:r>
      <w:r w:rsidR="00F60C45">
        <w:t xml:space="preserve"> en ut</w:t>
      </w:r>
      <w:r w:rsidR="005C5AF1">
        <w:t>ryddelse</w:t>
      </w:r>
      <w:r w:rsidR="00760699">
        <w:t xml:space="preserve"> i stor skala, der</w:t>
      </w:r>
      <w:r w:rsidR="00F60C45">
        <w:t xml:space="preserve"> Hitlerstaten opptrådte som de</w:t>
      </w:r>
      <w:r w:rsidR="00FC1CAF">
        <w:t>n suverene makt</w:t>
      </w:r>
      <w:r w:rsidR="00F60C45">
        <w:t xml:space="preserve"> over det nakne livet. Seks millioner jøder ble drept. I tillegg kom </w:t>
      </w:r>
      <w:r w:rsidR="00FC1CAF">
        <w:t xml:space="preserve">avlivningen av </w:t>
      </w:r>
      <w:r w:rsidR="00F60C45">
        <w:t>uhelbredelig sinnlidende, sigøynere og homoseksu</w:t>
      </w:r>
      <w:r w:rsidR="00FC1CAF">
        <w:t xml:space="preserve">elle. Det hele inngikk i </w:t>
      </w:r>
      <w:r w:rsidR="00F60C45">
        <w:t>et rasehygienisk program</w:t>
      </w:r>
      <w:r w:rsidR="00FC1CAF">
        <w:t xml:space="preserve"> som ble iverksatt for</w:t>
      </w:r>
      <w:r w:rsidR="00293D0B">
        <w:t xml:space="preserve"> ”å ekskludere biologisk degenererende faktorer og for å bevare folkets nedar</w:t>
      </w:r>
      <w:r w:rsidR="00FC1CAF">
        <w:t>vede sunnhet”, ifølge</w:t>
      </w:r>
      <w:r w:rsidR="005C5AF1">
        <w:t xml:space="preserve"> nazist</w:t>
      </w:r>
      <w:r w:rsidR="00293D0B">
        <w:t xml:space="preserve">regimets publikasjon ”Stat og helse” (1942).  </w:t>
      </w:r>
    </w:p>
    <w:p w:rsidR="00293D0B" w:rsidRDefault="005C5AF1" w:rsidP="00FC1CAF">
      <w:pPr>
        <w:ind w:firstLine="708"/>
      </w:pPr>
      <w:r>
        <w:t>Biopolitikken var</w:t>
      </w:r>
      <w:r w:rsidR="00293D0B">
        <w:t xml:space="preserve"> en </w:t>
      </w:r>
      <w:r w:rsidR="00760699">
        <w:t xml:space="preserve">integrert </w:t>
      </w:r>
      <w:r w:rsidR="00293D0B">
        <w:t>del av pol</w:t>
      </w:r>
      <w:r w:rsidR="00FC1CAF">
        <w:t>itikke</w:t>
      </w:r>
      <w:r w:rsidR="00760699">
        <w:t>n for å bedre</w:t>
      </w:r>
      <w:r w:rsidR="00FC1CAF">
        <w:t xml:space="preserve"> </w:t>
      </w:r>
      <w:r w:rsidR="00293D0B">
        <w:t>folks liv.</w:t>
      </w:r>
      <w:r w:rsidR="00FC1CAF">
        <w:t xml:space="preserve"> </w:t>
      </w:r>
      <w:r w:rsidR="00293D0B">
        <w:t>Helsevesenet og vitenskapen ble involvert. Konsentrasjonsleirens mennesker, som var fratatt alle rettigheter, bl</w:t>
      </w:r>
      <w:r w:rsidR="00FC1CAF">
        <w:t>e gjort til forsøkspersoner. Velrennomerte forskere drev systematiske forsøk for å finne ut</w:t>
      </w:r>
      <w:r w:rsidR="00293D0B">
        <w:t xml:space="preserve"> hvor mye mennesker kunne tåle av lavt trykk, av opphold i iskaldt vann og drikking av saltvann. Andre</w:t>
      </w:r>
      <w:r w:rsidR="00FC1CAF">
        <w:t xml:space="preserve"> ble påført dødelige sykdommer for å teste ut vaksiner </w:t>
      </w:r>
      <w:r w:rsidR="00457797">
        <w:t xml:space="preserve">eller </w:t>
      </w:r>
      <w:r w:rsidR="00293D0B">
        <w:t>utsatt for smertefulle forsøk med ikke-kirurgisk sterilisering</w:t>
      </w:r>
      <w:r w:rsidR="00457797">
        <w:t>. Mange mistet livet</w:t>
      </w:r>
      <w:r w:rsidR="004D1A03">
        <w:t>.  Vitenskapen kunne boltre seg i forsøk som var gjort legale ved at mennesker var definert som nakent liv uten verdi.</w:t>
      </w:r>
    </w:p>
    <w:p w:rsidR="004D1A03" w:rsidRDefault="004D1A03">
      <w:r>
        <w:tab/>
        <w:t xml:space="preserve">Agamben nøyer seg ikke med eksempler fra totalitære regimer. Også demokratiske stater kan bli suverene instanser som setter grenser mellom verdig og uverdig liv. Han viser til at dødskriteriet er blitt endret etter at det ble mulig ved hjelp av maskiner å holde de vegetative livsfunksjonene (åndedrett, blodsirkulasjon, regulering av kroppstemperatur) i gang etter at de relasjonelle livsfunksjonene (bevissthet, bevegelsesevne, følelsessans, reflekser) var tapt. Begrepet ”hjernedød” ble introdusert </w:t>
      </w:r>
      <w:r w:rsidR="002C32BD">
        <w:t xml:space="preserve">blant annet </w:t>
      </w:r>
      <w:r>
        <w:t>for å bedre mulighetene for en vellykket transplantasjon av den dødes organer.</w:t>
      </w:r>
      <w:r w:rsidR="00890990">
        <w:t xml:space="preserve">  Agamben viser også til strømmen av fly</w:t>
      </w:r>
      <w:r w:rsidR="005C5AF1">
        <w:t xml:space="preserve">ktninger og statsløse personer. De </w:t>
      </w:r>
      <w:r w:rsidR="00767709">
        <w:t xml:space="preserve">mangler de rettigheter en borger har og lever </w:t>
      </w:r>
      <w:r w:rsidR="005C5AF1">
        <w:t xml:space="preserve">derfor </w:t>
      </w:r>
      <w:r w:rsidR="00767709">
        <w:t>en fredløs tilværelse.</w:t>
      </w:r>
      <w:r w:rsidR="009F74DB">
        <w:t xml:space="preserve"> ”De papirløse” r</w:t>
      </w:r>
      <w:r w:rsidR="00760699">
        <w:t>epresenterer det nakne liv som vi helst vil overse.</w:t>
      </w:r>
    </w:p>
    <w:p w:rsidR="00A3308A" w:rsidRDefault="009F74DB">
      <w:r>
        <w:lastRenderedPageBreak/>
        <w:tab/>
        <w:t>Noe p</w:t>
      </w:r>
      <w:r w:rsidR="00767709">
        <w:t>åfallende er det at Agamben ikke drøfter den u</w:t>
      </w:r>
      <w:r w:rsidR="00335B10">
        <w:t>tfordringen</w:t>
      </w:r>
      <w:r w:rsidR="00767709">
        <w:t xml:space="preserve"> den moderne bioteknologi</w:t>
      </w:r>
      <w:r w:rsidR="00335B10">
        <w:t xml:space="preserve">en stiller oss overfor. </w:t>
      </w:r>
      <w:r w:rsidR="0082677D">
        <w:t xml:space="preserve"> Fr</w:t>
      </w:r>
      <w:r w:rsidR="00C62E44">
        <w:t>a konsepsjonen er det</w:t>
      </w:r>
      <w:r w:rsidR="0082677D">
        <w:t xml:space="preserve"> </w:t>
      </w:r>
      <w:r w:rsidR="00335B10">
        <w:t xml:space="preserve">ufødte barnet </w:t>
      </w:r>
      <w:r w:rsidR="00767709">
        <w:t>et nytt menneskeliv</w:t>
      </w:r>
      <w:r w:rsidR="00335B10">
        <w:t>. Arvestoffet i hver celle i fosteret er unikt i forhold til dets mor og far. Skal fosteret betraktes som homo sacer, et nakent liv uten rett til å leve?</w:t>
      </w:r>
      <w:r w:rsidR="000F64A1">
        <w:t xml:space="preserve"> Eller skal det tilregnes menneskeverd og beskyttes av statens lover?</w:t>
      </w:r>
      <w:r w:rsidR="00A3308A">
        <w:t xml:space="preserve">  </w:t>
      </w:r>
      <w:r w:rsidR="006C373A">
        <w:t xml:space="preserve"> </w:t>
      </w:r>
      <w:r w:rsidR="000F64A1">
        <w:t>Bioteknolog</w:t>
      </w:r>
      <w:r w:rsidR="00FF50A8">
        <w:t>ien omfatter</w:t>
      </w:r>
      <w:r w:rsidR="000F64A1">
        <w:t xml:space="preserve"> </w:t>
      </w:r>
      <w:r w:rsidR="006C373A">
        <w:t xml:space="preserve">i dag </w:t>
      </w:r>
      <w:r w:rsidR="000F64A1">
        <w:t>forskning og eksperimenter</w:t>
      </w:r>
      <w:r w:rsidR="00FF50A8">
        <w:t xml:space="preserve"> med</w:t>
      </w:r>
      <w:r w:rsidR="00A3308A">
        <w:t xml:space="preserve"> befruktede egg og</w:t>
      </w:r>
      <w:r w:rsidR="004019E2">
        <w:t xml:space="preserve"> tidlige</w:t>
      </w:r>
      <w:r w:rsidR="00A3308A">
        <w:t xml:space="preserve"> fostre</w:t>
      </w:r>
      <w:r w:rsidR="000F64A1">
        <w:t xml:space="preserve">. </w:t>
      </w:r>
      <w:r w:rsidR="00A3308A">
        <w:t>Dette skjer</w:t>
      </w:r>
      <w:r w:rsidR="00FF50A8">
        <w:t xml:space="preserve"> på laboratorier og sykehus over hele verden.  Forsk</w:t>
      </w:r>
      <w:r w:rsidR="00A3308A">
        <w:t>ningen kan gi</w:t>
      </w:r>
      <w:r w:rsidR="00FF50A8">
        <w:t xml:space="preserve"> verdifull innsikt og helsemessige fremskritt. Men </w:t>
      </w:r>
      <w:r w:rsidR="00A3308A">
        <w:t>spirende menneskeliv går til grunn. Det er fristende å flytte etiske grenser når hensikten er god. Det er et svakhetstegn ved demokratiet dersom vik</w:t>
      </w:r>
      <w:r w:rsidR="005B0B83">
        <w:t>tige etiske spørsmål blir unndratt</w:t>
      </w:r>
      <w:r w:rsidR="00A3308A">
        <w:t xml:space="preserve"> </w:t>
      </w:r>
      <w:r w:rsidR="000F64A1">
        <w:t>offentlige debatt. De</w:t>
      </w:r>
      <w:r w:rsidR="00A3308A">
        <w:t>t er et p</w:t>
      </w:r>
      <w:r w:rsidR="005B0B83">
        <w:t>olitisk ansvar å sette grenser med grunnlag i en åpen meningsutveksling.  Bioe</w:t>
      </w:r>
      <w:r w:rsidR="00A3308A">
        <w:t>tikken k</w:t>
      </w:r>
      <w:r w:rsidR="004019E2">
        <w:t>an ikke overlates til leger</w:t>
      </w:r>
      <w:r w:rsidR="00A3308A">
        <w:t xml:space="preserve"> og forskere.</w:t>
      </w:r>
    </w:p>
    <w:p w:rsidR="001F77C0" w:rsidRDefault="003969E6">
      <w:r>
        <w:tab/>
      </w:r>
      <w:r w:rsidR="00630904">
        <w:t>Biotekno</w:t>
      </w:r>
      <w:r>
        <w:t>logien tvinger på oss ny</w:t>
      </w:r>
      <w:r w:rsidR="005B0B83">
        <w:t>e</w:t>
      </w:r>
      <w:r>
        <w:t xml:space="preserve"> problemstillinger</w:t>
      </w:r>
      <w:r w:rsidR="00630904">
        <w:t xml:space="preserve">: </w:t>
      </w:r>
      <w:r w:rsidR="0015225C">
        <w:t xml:space="preserve">Hvem eier et ufødt barn? </w:t>
      </w:r>
      <w:r w:rsidR="00630904">
        <w:t xml:space="preserve">Skal befruktede egg kunne selges for eksperimentell bruk? </w:t>
      </w:r>
      <w:r w:rsidR="006A1527">
        <w:t xml:space="preserve">Skal legevitenskapen </w:t>
      </w:r>
      <w:r w:rsidR="0015225C">
        <w:t xml:space="preserve">kunne bruke fostre til forsøk som har døden til følge? </w:t>
      </w:r>
      <w:r w:rsidR="000F64A1">
        <w:t>Etter at det menneskelige genom ble</w:t>
      </w:r>
      <w:r w:rsidR="006C373A">
        <w:t xml:space="preserve"> kartlaget i år 20</w:t>
      </w:r>
      <w:r w:rsidR="004019E2">
        <w:t xml:space="preserve">00, er det mulig å undersøke </w:t>
      </w:r>
      <w:r w:rsidR="006C373A">
        <w:t>foster</w:t>
      </w:r>
      <w:r w:rsidR="004019E2">
        <w:t>et</w:t>
      </w:r>
      <w:r w:rsidR="006C373A">
        <w:t>s gener på et tidlig tidspunkt.</w:t>
      </w:r>
      <w:r w:rsidR="000F64A1">
        <w:t xml:space="preserve"> </w:t>
      </w:r>
      <w:r w:rsidR="0015225C">
        <w:t xml:space="preserve"> </w:t>
      </w:r>
      <w:r w:rsidR="00DF5214">
        <w:t xml:space="preserve">Skal et ufødt barns livsrett være avhengig av hvilke arveegenskaper en </w:t>
      </w:r>
      <w:r w:rsidR="00F50CCC">
        <w:t>fosterdia</w:t>
      </w:r>
      <w:r w:rsidR="004C1AA7">
        <w:t>g</w:t>
      </w:r>
      <w:r w:rsidR="00F50CCC">
        <w:t xml:space="preserve">nostikk eller en </w:t>
      </w:r>
      <w:r w:rsidR="00DF5214">
        <w:t>DNA-undersøkelse kan avsløre?</w:t>
      </w:r>
      <w:r w:rsidR="005B0B83">
        <w:t xml:space="preserve"> Forslaget om ultralydundersøkelse som tilbud til</w:t>
      </w:r>
      <w:r w:rsidR="006C373A">
        <w:t xml:space="preserve"> alle gravide i 12. uke </w:t>
      </w:r>
      <w:r w:rsidR="005B0B83">
        <w:t>vil tvinge mange til å ta stilling til dette spørsmålet.</w:t>
      </w:r>
      <w:r w:rsidR="001F77C0">
        <w:t xml:space="preserve"> </w:t>
      </w:r>
      <w:r w:rsidR="0015225C">
        <w:t xml:space="preserve">Slike spørsmål blir </w:t>
      </w:r>
      <w:r w:rsidR="004019E2">
        <w:t>umulig å diskutere uten å gjennomtenke</w:t>
      </w:r>
      <w:r w:rsidR="0015225C">
        <w:t xml:space="preserve"> det grunnleggende spørsmålet:</w:t>
      </w:r>
      <w:r w:rsidR="0015225C" w:rsidRPr="0015225C">
        <w:t xml:space="preserve"> </w:t>
      </w:r>
      <w:r w:rsidR="0015225C">
        <w:t>Når blir et menneske mer en</w:t>
      </w:r>
      <w:r w:rsidR="00F50CCC">
        <w:t>n nakent liv? Hvor lenge skal det ufødte</w:t>
      </w:r>
      <w:r w:rsidR="004019E2">
        <w:t xml:space="preserve"> menneske være fredløst? Forslag om aktiv dødshjelp reiser problemet: N</w:t>
      </w:r>
      <w:r w:rsidR="00F50CCC">
        <w:t xml:space="preserve">år er gamle og syke blitt nakent liv? </w:t>
      </w:r>
    </w:p>
    <w:p w:rsidR="0015225C" w:rsidRDefault="0015225C" w:rsidP="001F77C0">
      <w:pPr>
        <w:ind w:firstLine="708"/>
      </w:pPr>
      <w:r>
        <w:t>Enda mer fundamentalt blir da spørsmålet: Hvem har rett til å avgjøre hv</w:t>
      </w:r>
      <w:r w:rsidR="00187FBD">
        <w:t>or grensen går mellom det liv som skal vernes og det som skal avlives</w:t>
      </w:r>
      <w:r>
        <w:t xml:space="preserve">?  </w:t>
      </w:r>
      <w:r w:rsidR="00F50CCC">
        <w:t>Er menneskeli</w:t>
      </w:r>
      <w:r w:rsidR="004C1AA7">
        <w:t>vet hellig og ukrenkelig</w:t>
      </w:r>
      <w:r w:rsidR="00F50CCC">
        <w:t>? Eller er staten den</w:t>
      </w:r>
      <w:r w:rsidR="00187FBD">
        <w:t xml:space="preserve"> S</w:t>
      </w:r>
      <w:r w:rsidR="00F50CCC">
        <w:t>uverenen som ved lov skal fastsette</w:t>
      </w:r>
      <w:r>
        <w:t xml:space="preserve"> hva som e</w:t>
      </w:r>
      <w:r w:rsidR="00F50CCC">
        <w:t xml:space="preserve">r moralsk rett? </w:t>
      </w:r>
      <w:r w:rsidR="001F77C0">
        <w:t xml:space="preserve">Agamben har tatt opp en viktig problemstilling. </w:t>
      </w:r>
      <w:r w:rsidR="00F50CCC">
        <w:t>Uten</w:t>
      </w:r>
      <w:r>
        <w:t xml:space="preserve"> en RETT som står over staten, </w:t>
      </w:r>
      <w:r w:rsidR="00F50CCC">
        <w:t>blir de</w:t>
      </w:r>
      <w:r w:rsidR="001F77C0">
        <w:t>t umulig å vurdere om en lov er god eller forkastelig</w:t>
      </w:r>
      <w:r w:rsidR="00F50CCC">
        <w:t>. En moderne demokratisk stat kan da i</w:t>
      </w:r>
      <w:r w:rsidR="000F64A1">
        <w:t xml:space="preserve"> prinsippet</w:t>
      </w:r>
      <w:r w:rsidR="00F50CCC">
        <w:t xml:space="preserve"> gjøre seg til </w:t>
      </w:r>
      <w:r w:rsidR="006C373A">
        <w:t xml:space="preserve">suveren </w:t>
      </w:r>
      <w:r w:rsidR="00F50CCC">
        <w:t xml:space="preserve">herre over det nakne livet. </w:t>
      </w:r>
    </w:p>
    <w:p w:rsidR="00531104" w:rsidRDefault="00531104">
      <w:r>
        <w:t>Jon Kvalbein</w:t>
      </w:r>
    </w:p>
    <w:sectPr w:rsidR="00531104" w:rsidSect="009370A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1478E"/>
    <w:rsid w:val="000E676F"/>
    <w:rsid w:val="000F64A1"/>
    <w:rsid w:val="0015225C"/>
    <w:rsid w:val="00187FBD"/>
    <w:rsid w:val="001F77C0"/>
    <w:rsid w:val="002549B7"/>
    <w:rsid w:val="00291242"/>
    <w:rsid w:val="00293D0B"/>
    <w:rsid w:val="002C32BD"/>
    <w:rsid w:val="00335B10"/>
    <w:rsid w:val="003969E6"/>
    <w:rsid w:val="004019E2"/>
    <w:rsid w:val="00457797"/>
    <w:rsid w:val="00492E98"/>
    <w:rsid w:val="004C1AA7"/>
    <w:rsid w:val="004D1A03"/>
    <w:rsid w:val="00531104"/>
    <w:rsid w:val="005A26DC"/>
    <w:rsid w:val="005B0B83"/>
    <w:rsid w:val="005C5AF1"/>
    <w:rsid w:val="00630904"/>
    <w:rsid w:val="00655793"/>
    <w:rsid w:val="006A1527"/>
    <w:rsid w:val="006C373A"/>
    <w:rsid w:val="00741CAC"/>
    <w:rsid w:val="007475BF"/>
    <w:rsid w:val="00760699"/>
    <w:rsid w:val="00767709"/>
    <w:rsid w:val="00782DC6"/>
    <w:rsid w:val="007F386A"/>
    <w:rsid w:val="0082677D"/>
    <w:rsid w:val="00880726"/>
    <w:rsid w:val="00890990"/>
    <w:rsid w:val="00893C96"/>
    <w:rsid w:val="009370A6"/>
    <w:rsid w:val="009C6420"/>
    <w:rsid w:val="009F74DB"/>
    <w:rsid w:val="00A3308A"/>
    <w:rsid w:val="00AB7E89"/>
    <w:rsid w:val="00C62E44"/>
    <w:rsid w:val="00C837F1"/>
    <w:rsid w:val="00D1478E"/>
    <w:rsid w:val="00DF5214"/>
    <w:rsid w:val="00E643AD"/>
    <w:rsid w:val="00F50CCC"/>
    <w:rsid w:val="00F60C45"/>
    <w:rsid w:val="00FC1CAF"/>
    <w:rsid w:val="00FF50A8"/>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0A6"/>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951</Words>
  <Characters>5043</Characters>
  <Application>Microsoft Office Word</Application>
  <DocSecurity>0</DocSecurity>
  <Lines>42</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6</cp:revision>
  <dcterms:created xsi:type="dcterms:W3CDTF">2011-03-22T10:44:00Z</dcterms:created>
  <dcterms:modified xsi:type="dcterms:W3CDTF">2012-01-23T15:03:00Z</dcterms:modified>
</cp:coreProperties>
</file>